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3143F59B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1052F4">
        <w:rPr>
          <w:b/>
          <w:bCs/>
          <w:sz w:val="28"/>
        </w:rPr>
        <w:t>125590 O5</w:t>
      </w:r>
    </w:p>
    <w:p w14:paraId="3058A871" w14:textId="35EA8C78" w:rsidR="00A5110D" w:rsidRPr="00955B4D" w:rsidRDefault="001052F4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Nebraska national defense strategic growth facilitation services</w:t>
      </w:r>
    </w:p>
    <w:p w14:paraId="5442C9B2" w14:textId="7A660FA4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1052F4">
        <w:rPr>
          <w:b/>
          <w:bCs/>
          <w:color w:val="auto"/>
          <w:sz w:val="28"/>
          <w:szCs w:val="28"/>
        </w:rPr>
        <w:t>June</w:t>
      </w:r>
      <w:proofErr w:type="gramEnd"/>
      <w:r w:rsidR="001052F4">
        <w:rPr>
          <w:b/>
          <w:bCs/>
          <w:color w:val="auto"/>
          <w:sz w:val="28"/>
          <w:szCs w:val="28"/>
        </w:rPr>
        <w:t xml:space="preserve"> 5, 2026, 2:00 PM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18D2C154" w14:textId="77777777" w:rsidR="001052F4" w:rsidRDefault="001052F4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200D37E" w14:textId="4A07E9C9" w:rsidR="008A5919" w:rsidRPr="00E675FE" w:rsidRDefault="001052F4" w:rsidP="003948BB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E675FE">
        <w:rPr>
          <w:rFonts w:cs="Arial"/>
        </w:rPr>
        <w:t xml:space="preserve">NSDA (Nebraska Strategic Defense Authority) </w:t>
      </w:r>
    </w:p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EF0F89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052F4"/>
    <w:rsid w:val="00120102"/>
    <w:rsid w:val="001227CD"/>
    <w:rsid w:val="001C6A3C"/>
    <w:rsid w:val="00256728"/>
    <w:rsid w:val="00307BC8"/>
    <w:rsid w:val="003C4D4D"/>
    <w:rsid w:val="00441982"/>
    <w:rsid w:val="004451ED"/>
    <w:rsid w:val="00567B85"/>
    <w:rsid w:val="0063571A"/>
    <w:rsid w:val="00701D56"/>
    <w:rsid w:val="008920A3"/>
    <w:rsid w:val="008A5919"/>
    <w:rsid w:val="008E6C50"/>
    <w:rsid w:val="00992213"/>
    <w:rsid w:val="00A5110D"/>
    <w:rsid w:val="00B23966"/>
    <w:rsid w:val="00BD314B"/>
    <w:rsid w:val="00E675FE"/>
    <w:rsid w:val="00EF0F89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283</TotalTime>
  <Pages>1</Pages>
  <Words>41</Words>
  <Characters>273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Heinrichs, Connie</cp:lastModifiedBy>
  <cp:revision>3</cp:revision>
  <dcterms:created xsi:type="dcterms:W3CDTF">2025-10-28T13:00:00Z</dcterms:created>
  <dcterms:modified xsi:type="dcterms:W3CDTF">2026-06-17T20:50:00Z</dcterms:modified>
</cp:coreProperties>
</file>